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69D8" w14:textId="3C154533" w:rsidR="00110799" w:rsidRPr="00015DB2" w:rsidRDefault="00110799" w:rsidP="001107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DB2">
        <w:rPr>
          <w:rFonts w:ascii="Times New Roman" w:hAnsi="Times New Roman" w:cs="Times New Roman"/>
          <w:sz w:val="24"/>
          <w:szCs w:val="24"/>
        </w:rPr>
        <w:t>Публичный отчёт</w:t>
      </w:r>
    </w:p>
    <w:p w14:paraId="05E06B06" w14:textId="6AEDBBBC" w:rsidR="00110799" w:rsidRPr="00015DB2" w:rsidRDefault="00110799" w:rsidP="0011079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5DB2">
        <w:rPr>
          <w:rFonts w:ascii="Times New Roman" w:hAnsi="Times New Roman" w:cs="Times New Roman"/>
          <w:sz w:val="24"/>
          <w:szCs w:val="24"/>
        </w:rPr>
        <w:t xml:space="preserve">ППО </w:t>
      </w:r>
      <w:bookmarkStart w:id="0" w:name="_Hlk124518300"/>
      <w:r w:rsidR="00EF095B">
        <w:rPr>
          <w:rFonts w:ascii="Times New Roman" w:hAnsi="Times New Roman" w:cs="Times New Roman"/>
          <w:sz w:val="24"/>
          <w:szCs w:val="24"/>
        </w:rPr>
        <w:t>МБДОУ «Детский сад №81</w:t>
      </w:r>
      <w:r w:rsidRPr="00015DB2">
        <w:rPr>
          <w:rFonts w:ascii="Times New Roman" w:hAnsi="Times New Roman" w:cs="Times New Roman"/>
          <w:sz w:val="24"/>
          <w:szCs w:val="24"/>
        </w:rPr>
        <w:t xml:space="preserve"> комбинированного вида с татарским языком воспитания и </w:t>
      </w:r>
      <w:proofErr w:type="gramStart"/>
      <w:r w:rsidRPr="00015DB2">
        <w:rPr>
          <w:rFonts w:ascii="Times New Roman" w:hAnsi="Times New Roman" w:cs="Times New Roman"/>
          <w:sz w:val="24"/>
          <w:szCs w:val="24"/>
        </w:rPr>
        <w:t xml:space="preserve">обучения»  </w:t>
      </w:r>
      <w:bookmarkEnd w:id="0"/>
      <w:r w:rsidRPr="00015DB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15DB2">
        <w:rPr>
          <w:rFonts w:ascii="Times New Roman" w:hAnsi="Times New Roman" w:cs="Times New Roman"/>
          <w:sz w:val="24"/>
          <w:szCs w:val="24"/>
        </w:rPr>
        <w:t xml:space="preserve"> проделанной работе в 202</w:t>
      </w:r>
      <w:r w:rsidR="00120B18">
        <w:rPr>
          <w:rFonts w:ascii="Times New Roman" w:hAnsi="Times New Roman" w:cs="Times New Roman"/>
          <w:sz w:val="24"/>
          <w:szCs w:val="24"/>
        </w:rPr>
        <w:t>5</w:t>
      </w:r>
      <w:r w:rsidRPr="00015DB2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268984F" w14:textId="77777777" w:rsidR="002B0161" w:rsidRDefault="00675C78" w:rsidP="002B0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C78">
        <w:rPr>
          <w:rFonts w:ascii="Times New Roman" w:hAnsi="Times New Roman" w:cs="Times New Roman"/>
          <w:sz w:val="24"/>
          <w:szCs w:val="24"/>
        </w:rPr>
        <w:t>Первичная профсоюзная организация МБДОУ №81 входит в состав территориальной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общероссийского профсоюза Кировского и Московского районов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75C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09.02.2026г.</w:t>
      </w:r>
      <w:r w:rsidRPr="00675C78">
        <w:rPr>
          <w:rFonts w:ascii="Times New Roman" w:hAnsi="Times New Roman" w:cs="Times New Roman"/>
          <w:sz w:val="24"/>
          <w:szCs w:val="24"/>
        </w:rPr>
        <w:t xml:space="preserve"> в нашей организации состоит </w:t>
      </w:r>
      <w:r w:rsidRPr="00FE526E">
        <w:rPr>
          <w:rFonts w:ascii="Times New Roman" w:hAnsi="Times New Roman" w:cs="Times New Roman"/>
          <w:sz w:val="24"/>
          <w:szCs w:val="24"/>
        </w:rPr>
        <w:t xml:space="preserve">67 человек в профсоюзе, что составляет 100% </w:t>
      </w:r>
      <w:r w:rsidRPr="00675C78">
        <w:rPr>
          <w:rFonts w:ascii="Times New Roman" w:hAnsi="Times New Roman" w:cs="Times New Roman"/>
          <w:sz w:val="24"/>
          <w:szCs w:val="24"/>
        </w:rPr>
        <w:t xml:space="preserve">от общего числа сотрудников. </w:t>
      </w:r>
      <w:r w:rsidR="002B0161" w:rsidRPr="00120B18">
        <w:rPr>
          <w:rFonts w:ascii="Times New Roman" w:hAnsi="Times New Roman" w:cs="Times New Roman"/>
          <w:i/>
          <w:iCs/>
          <w:sz w:val="24"/>
          <w:szCs w:val="24"/>
        </w:rPr>
        <w:t>Динамика членства:</w:t>
      </w:r>
      <w:r w:rsidR="002B0161" w:rsidRPr="00120B18">
        <w:rPr>
          <w:rFonts w:ascii="Times New Roman" w:hAnsi="Times New Roman" w:cs="Times New Roman"/>
          <w:sz w:val="24"/>
          <w:szCs w:val="24"/>
        </w:rPr>
        <w:t xml:space="preserve"> за отчетный период в Профсоюз вступило </w:t>
      </w:r>
      <w:r w:rsidR="002B0161">
        <w:rPr>
          <w:rFonts w:ascii="Times New Roman" w:hAnsi="Times New Roman" w:cs="Times New Roman"/>
          <w:sz w:val="24"/>
          <w:szCs w:val="24"/>
        </w:rPr>
        <w:t>11</w:t>
      </w:r>
      <w:r w:rsidR="002B0161" w:rsidRPr="00120B18">
        <w:rPr>
          <w:rFonts w:ascii="Times New Roman" w:hAnsi="Times New Roman" w:cs="Times New Roman"/>
          <w:sz w:val="24"/>
          <w:szCs w:val="24"/>
        </w:rPr>
        <w:t xml:space="preserve"> новых сотрудников. </w:t>
      </w:r>
    </w:p>
    <w:p w14:paraId="119617C9" w14:textId="70BDDBB1" w:rsidR="00120B18" w:rsidRDefault="002B0161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Основой нашей работы является </w:t>
      </w:r>
      <w:r w:rsidRPr="002835FB">
        <w:rPr>
          <w:rFonts w:ascii="Times New Roman" w:hAnsi="Times New Roman" w:cs="Times New Roman"/>
          <w:sz w:val="24"/>
          <w:szCs w:val="24"/>
        </w:rPr>
        <w:t>Коллективный договор</w:t>
      </w:r>
      <w:r w:rsidRPr="00120B18">
        <w:rPr>
          <w:rFonts w:ascii="Times New Roman" w:hAnsi="Times New Roman" w:cs="Times New Roman"/>
          <w:sz w:val="24"/>
          <w:szCs w:val="24"/>
        </w:rPr>
        <w:t xml:space="preserve">, который регулирует вопросы оплаты труда, режима работы, отдыха и социальных гарантий. </w:t>
      </w:r>
      <w:r w:rsidR="00CC6D5A">
        <w:rPr>
          <w:rFonts w:ascii="Times New Roman" w:hAnsi="Times New Roman" w:cs="Times New Roman"/>
          <w:sz w:val="24"/>
          <w:szCs w:val="24"/>
        </w:rPr>
        <w:t>Коллективный договор принят и подписан на 202</w:t>
      </w:r>
      <w:r w:rsidR="00675C78">
        <w:rPr>
          <w:rFonts w:ascii="Times New Roman" w:hAnsi="Times New Roman" w:cs="Times New Roman"/>
          <w:sz w:val="24"/>
          <w:szCs w:val="24"/>
        </w:rPr>
        <w:t>4</w:t>
      </w:r>
      <w:r w:rsidR="00CC6D5A">
        <w:rPr>
          <w:rFonts w:ascii="Times New Roman" w:hAnsi="Times New Roman" w:cs="Times New Roman"/>
          <w:sz w:val="24"/>
          <w:szCs w:val="24"/>
        </w:rPr>
        <w:t>-202</w:t>
      </w:r>
      <w:r w:rsidR="00675C78">
        <w:rPr>
          <w:rFonts w:ascii="Times New Roman" w:hAnsi="Times New Roman" w:cs="Times New Roman"/>
          <w:sz w:val="24"/>
          <w:szCs w:val="24"/>
        </w:rPr>
        <w:t>7</w:t>
      </w:r>
      <w:r w:rsidR="00CC6D5A">
        <w:rPr>
          <w:rFonts w:ascii="Times New Roman" w:hAnsi="Times New Roman" w:cs="Times New Roman"/>
          <w:sz w:val="24"/>
          <w:szCs w:val="24"/>
        </w:rPr>
        <w:t xml:space="preserve"> гг. </w:t>
      </w:r>
    </w:p>
    <w:p w14:paraId="0C77FB2B" w14:textId="20A8D162" w:rsidR="002B0161" w:rsidRPr="0019300C" w:rsidRDefault="00120B18" w:rsidP="005B56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 В 2025 году профком осуществлял контроль за своевременностью выплаты заработной платы. Проводилось согласование локальных актов (ПВТР, График отпусков на 2026 год, Положения о премировании).</w:t>
      </w:r>
      <w:r w:rsidR="005B56FF">
        <w:rPr>
          <w:rFonts w:ascii="Times New Roman" w:hAnsi="Times New Roman" w:cs="Times New Roman"/>
          <w:sz w:val="24"/>
          <w:szCs w:val="24"/>
        </w:rPr>
        <w:t xml:space="preserve"> </w:t>
      </w:r>
      <w:r w:rsidR="005B56FF" w:rsidRPr="005B56FF">
        <w:rPr>
          <w:rFonts w:ascii="Times New Roman" w:hAnsi="Times New Roman" w:cs="Times New Roman"/>
          <w:sz w:val="24"/>
          <w:szCs w:val="24"/>
        </w:rPr>
        <w:t>График предоставления ежегодных оплачиваемых отпусков составляется</w:t>
      </w:r>
      <w:r w:rsidR="005B56FF">
        <w:rPr>
          <w:rFonts w:ascii="Times New Roman" w:hAnsi="Times New Roman" w:cs="Times New Roman"/>
          <w:sz w:val="24"/>
          <w:szCs w:val="24"/>
        </w:rPr>
        <w:t xml:space="preserve"> </w:t>
      </w:r>
      <w:r w:rsidR="005B56FF" w:rsidRPr="005B56FF">
        <w:rPr>
          <w:rFonts w:ascii="Times New Roman" w:hAnsi="Times New Roman" w:cs="Times New Roman"/>
          <w:sz w:val="24"/>
          <w:szCs w:val="24"/>
        </w:rPr>
        <w:t>работодателем с учетом мнения профсоюзного комитета.</w:t>
      </w:r>
      <w:r w:rsidRPr="00120B18">
        <w:rPr>
          <w:rFonts w:ascii="Times New Roman" w:hAnsi="Times New Roman" w:cs="Times New Roman"/>
          <w:sz w:val="24"/>
          <w:szCs w:val="24"/>
        </w:rPr>
        <w:t xml:space="preserve"> Профком принимал активное участие в работе комиссии по распределению выплат стимулирующего характера, обеспечивая справедливость и прозрачность начислений. Особое внимание уделялось соблюдению прав </w:t>
      </w:r>
      <w:r w:rsidRPr="0019300C">
        <w:rPr>
          <w:rFonts w:ascii="Times New Roman" w:hAnsi="Times New Roman" w:cs="Times New Roman"/>
          <w:sz w:val="24"/>
          <w:szCs w:val="24"/>
        </w:rPr>
        <w:t>молодых специалистов и членов семей участников СВО.</w:t>
      </w:r>
    </w:p>
    <w:p w14:paraId="0CF2DE1B" w14:textId="34AECB26" w:rsidR="0019300C" w:rsidRDefault="00120B18" w:rsidP="005B5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Охрана жизни и здоровья сотрудников и воспитанников — наш приоритет. Профсоюзный уполномоченный по охране труда регулярно проводил рейды по проверке безопасности рабочих мест и игровых площадок.  В зимний период профком контролировал своевременную очистку кровель от снега и безопасность территории. Все сотрудники своевременно проходили инструктажи по технике безопасности и антитеррористической защищенности. </w:t>
      </w:r>
      <w:r w:rsidR="005B56FF" w:rsidRPr="005B56FF">
        <w:rPr>
          <w:rFonts w:ascii="Times New Roman" w:hAnsi="Times New Roman" w:cs="Times New Roman"/>
          <w:sz w:val="24"/>
          <w:szCs w:val="24"/>
        </w:rPr>
        <w:t>У всех сотрудников ДОУ имеются инструкции по охране труда на</w:t>
      </w:r>
      <w:r w:rsidR="005B56FF">
        <w:rPr>
          <w:rFonts w:ascii="Times New Roman" w:hAnsi="Times New Roman" w:cs="Times New Roman"/>
          <w:sz w:val="24"/>
          <w:szCs w:val="24"/>
        </w:rPr>
        <w:t xml:space="preserve"> </w:t>
      </w:r>
      <w:r w:rsidR="005B56FF" w:rsidRPr="005B56FF">
        <w:rPr>
          <w:rFonts w:ascii="Times New Roman" w:hAnsi="Times New Roman" w:cs="Times New Roman"/>
          <w:sz w:val="24"/>
          <w:szCs w:val="24"/>
        </w:rPr>
        <w:t>отдельные виды работ. Инструкции утверждаются заведующим ДОУ и</w:t>
      </w:r>
      <w:r w:rsidR="005B56FF">
        <w:rPr>
          <w:rFonts w:ascii="Times New Roman" w:hAnsi="Times New Roman" w:cs="Times New Roman"/>
          <w:sz w:val="24"/>
          <w:szCs w:val="24"/>
        </w:rPr>
        <w:t xml:space="preserve"> </w:t>
      </w:r>
      <w:r w:rsidR="005B56FF" w:rsidRPr="005B56FF">
        <w:rPr>
          <w:rFonts w:ascii="Times New Roman" w:hAnsi="Times New Roman" w:cs="Times New Roman"/>
          <w:sz w:val="24"/>
          <w:szCs w:val="24"/>
        </w:rPr>
        <w:t>согласовываются с председателем первичной профсоюзной организации на</w:t>
      </w:r>
      <w:r w:rsidR="005B56FF">
        <w:rPr>
          <w:rFonts w:ascii="Times New Roman" w:hAnsi="Times New Roman" w:cs="Times New Roman"/>
          <w:sz w:val="24"/>
          <w:szCs w:val="24"/>
        </w:rPr>
        <w:t xml:space="preserve"> </w:t>
      </w:r>
      <w:r w:rsidR="005B56FF" w:rsidRPr="005B56FF">
        <w:rPr>
          <w:rFonts w:ascii="Times New Roman" w:hAnsi="Times New Roman" w:cs="Times New Roman"/>
          <w:sz w:val="24"/>
          <w:szCs w:val="24"/>
        </w:rPr>
        <w:t>основании протоколов решения профсоюзного комитета.</w:t>
      </w:r>
    </w:p>
    <w:p w14:paraId="12A8EFD1" w14:textId="2E658EC8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Профсоюзный бюджет в 2025 году расходовался </w:t>
      </w:r>
      <w:r w:rsidR="002835FB">
        <w:rPr>
          <w:rFonts w:ascii="Times New Roman" w:hAnsi="Times New Roman" w:cs="Times New Roman"/>
          <w:sz w:val="24"/>
          <w:szCs w:val="24"/>
        </w:rPr>
        <w:t xml:space="preserve">в </w:t>
      </w:r>
      <w:r w:rsidRPr="00120B18">
        <w:rPr>
          <w:rFonts w:ascii="Times New Roman" w:hAnsi="Times New Roman" w:cs="Times New Roman"/>
          <w:sz w:val="24"/>
          <w:szCs w:val="24"/>
        </w:rPr>
        <w:t>строго</w:t>
      </w:r>
      <w:r w:rsidR="002835FB">
        <w:rPr>
          <w:rFonts w:ascii="Times New Roman" w:hAnsi="Times New Roman" w:cs="Times New Roman"/>
          <w:sz w:val="24"/>
          <w:szCs w:val="24"/>
        </w:rPr>
        <w:t>й</w:t>
      </w:r>
      <w:r w:rsidRPr="00120B18">
        <w:rPr>
          <w:rFonts w:ascii="Times New Roman" w:hAnsi="Times New Roman" w:cs="Times New Roman"/>
          <w:sz w:val="24"/>
          <w:szCs w:val="24"/>
        </w:rPr>
        <w:t xml:space="preserve"> </w:t>
      </w:r>
      <w:r w:rsidR="002835FB">
        <w:rPr>
          <w:rFonts w:ascii="Times New Roman" w:hAnsi="Times New Roman" w:cs="Times New Roman"/>
          <w:sz w:val="24"/>
          <w:szCs w:val="24"/>
        </w:rPr>
        <w:t>отчетности.</w:t>
      </w:r>
      <w:r w:rsidRPr="00120B18"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Материальная помощь:</w:t>
      </w:r>
      <w:r w:rsidRPr="00120B18">
        <w:rPr>
          <w:rFonts w:ascii="Times New Roman" w:hAnsi="Times New Roman" w:cs="Times New Roman"/>
          <w:sz w:val="24"/>
          <w:szCs w:val="24"/>
        </w:rPr>
        <w:t xml:space="preserve"> была оказана </w:t>
      </w:r>
      <w:r w:rsidR="0010525C">
        <w:rPr>
          <w:rFonts w:ascii="Times New Roman" w:hAnsi="Times New Roman" w:cs="Times New Roman"/>
          <w:sz w:val="24"/>
          <w:szCs w:val="24"/>
        </w:rPr>
        <w:t xml:space="preserve">5 - </w:t>
      </w:r>
      <w:proofErr w:type="spellStart"/>
      <w:r w:rsidR="0010525C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120B18">
        <w:rPr>
          <w:rFonts w:ascii="Times New Roman" w:hAnsi="Times New Roman" w:cs="Times New Roman"/>
          <w:sz w:val="24"/>
          <w:szCs w:val="24"/>
        </w:rPr>
        <w:t xml:space="preserve"> членам профсоюза по заявлениям (в связи с юбилеями, тяжелым материальным положением, лечением). Примеры: выплаты повару </w:t>
      </w:r>
      <w:proofErr w:type="spellStart"/>
      <w:r w:rsidRPr="00120B18">
        <w:rPr>
          <w:rFonts w:ascii="Times New Roman" w:hAnsi="Times New Roman" w:cs="Times New Roman"/>
          <w:sz w:val="24"/>
          <w:szCs w:val="24"/>
        </w:rPr>
        <w:t>Ракиповой</w:t>
      </w:r>
      <w:proofErr w:type="spellEnd"/>
      <w:r w:rsidRPr="00120B18">
        <w:rPr>
          <w:rFonts w:ascii="Times New Roman" w:hAnsi="Times New Roman" w:cs="Times New Roman"/>
          <w:sz w:val="24"/>
          <w:szCs w:val="24"/>
        </w:rPr>
        <w:t xml:space="preserve"> Ф.Г., мл. воспитателю Валиевой М.У. </w:t>
      </w:r>
    </w:p>
    <w:p w14:paraId="6887A66C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>Культурно-массовая и спортивная работа Профсоюз — это душа коллектива. В 2025 году нами были организованы: Празднование «Дня дошкольного работника»</w:t>
      </w:r>
      <w:r w:rsidR="0010525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0525C" w:rsidRPr="0010525C">
        <w:rPr>
          <w:rFonts w:ascii="Times New Roman" w:hAnsi="Times New Roman" w:cs="Times New Roman"/>
          <w:sz w:val="24"/>
          <w:szCs w:val="24"/>
        </w:rPr>
        <w:t>поздравление ветеранов труда</w:t>
      </w:r>
      <w:r w:rsidR="0010525C">
        <w:rPr>
          <w:rFonts w:ascii="Times New Roman" w:hAnsi="Times New Roman" w:cs="Times New Roman"/>
          <w:sz w:val="24"/>
          <w:szCs w:val="24"/>
        </w:rPr>
        <w:t>.</w:t>
      </w:r>
      <w:r w:rsidRPr="00120B18">
        <w:rPr>
          <w:rFonts w:ascii="Times New Roman" w:hAnsi="Times New Roman" w:cs="Times New Roman"/>
          <w:sz w:val="24"/>
          <w:szCs w:val="24"/>
        </w:rPr>
        <w:t xml:space="preserve"> Новогодние поздравления для сотрудников и подарки. </w:t>
      </w:r>
      <w:r w:rsidR="0010525C">
        <w:rPr>
          <w:rFonts w:ascii="Times New Roman" w:hAnsi="Times New Roman" w:cs="Times New Roman"/>
          <w:sz w:val="24"/>
          <w:szCs w:val="24"/>
        </w:rPr>
        <w:t>Была организована</w:t>
      </w:r>
      <w:r w:rsidRPr="00120B18">
        <w:rPr>
          <w:rFonts w:ascii="Times New Roman" w:hAnsi="Times New Roman" w:cs="Times New Roman"/>
          <w:sz w:val="24"/>
          <w:szCs w:val="24"/>
        </w:rPr>
        <w:t xml:space="preserve"> экскурсии. </w:t>
      </w:r>
    </w:p>
    <w:p w14:paraId="4677B78C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Для оперативного информирования коллектива использовались: </w:t>
      </w:r>
    </w:p>
    <w:p w14:paraId="393D2C22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• Профсоюзный уголок на стенде. </w:t>
      </w:r>
    </w:p>
    <w:p w14:paraId="08CF2210" w14:textId="29D1D9C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• Группа в мессенджере. </w:t>
      </w:r>
    </w:p>
    <w:p w14:paraId="62D4A63E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• Сайт учреждения (страница Профсоюза). </w:t>
      </w:r>
    </w:p>
    <w:p w14:paraId="4A74C14F" w14:textId="41A1FCDB" w:rsidR="00370239" w:rsidRDefault="00370239" w:rsidP="00370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0239">
        <w:rPr>
          <w:rFonts w:ascii="Times New Roman" w:hAnsi="Times New Roman" w:cs="Times New Roman"/>
          <w:sz w:val="24"/>
          <w:szCs w:val="24"/>
        </w:rPr>
        <w:t>У профсоюзного комитета и его комиссий есть над чем работать.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 xml:space="preserve">перспективе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70239">
        <w:rPr>
          <w:rFonts w:ascii="Times New Roman" w:hAnsi="Times New Roman" w:cs="Times New Roman"/>
          <w:sz w:val="24"/>
          <w:szCs w:val="24"/>
        </w:rPr>
        <w:t>новые проекты по мотивации вступления в профсоюз,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организации культурно-массовой работы, по развитию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политики и социального партнерства на всех уровнях, постараться еще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активнее заявить о себе, о роли первичной организации в жизни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Главными направлениями в этой работе остаются: защита прав и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работников учреждения, соблюдение законности,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ответственности за результаты своего личного труда и работы коллектива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239">
        <w:rPr>
          <w:rFonts w:ascii="Times New Roman" w:hAnsi="Times New Roman" w:cs="Times New Roman"/>
          <w:sz w:val="24"/>
          <w:szCs w:val="24"/>
        </w:rPr>
        <w:t>целом.</w:t>
      </w:r>
    </w:p>
    <w:p w14:paraId="77581AF0" w14:textId="633C121C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 Задачи на 2026 год</w:t>
      </w:r>
      <w:r w:rsidR="0010525C">
        <w:rPr>
          <w:rFonts w:ascii="Times New Roman" w:hAnsi="Times New Roman" w:cs="Times New Roman"/>
          <w:sz w:val="24"/>
          <w:szCs w:val="24"/>
        </w:rPr>
        <w:t>:</w:t>
      </w:r>
    </w:p>
    <w:p w14:paraId="2EF2A3C8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1. Обеспечить контроль за реализацией повышения МРОТ с 01.01.2026 г. </w:t>
      </w:r>
    </w:p>
    <w:p w14:paraId="6ED31467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 xml:space="preserve">2. Активизировать работу по привлечению новых членов Профсоюза. </w:t>
      </w:r>
    </w:p>
    <w:p w14:paraId="7207515E" w14:textId="77777777" w:rsidR="0010525C" w:rsidRDefault="00120B18" w:rsidP="002B01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sz w:val="24"/>
          <w:szCs w:val="24"/>
        </w:rPr>
        <w:t>3. Продолжить работу по программе «Жилищный сертификат педагогу».</w:t>
      </w:r>
    </w:p>
    <w:p w14:paraId="6F650311" w14:textId="77777777" w:rsidR="0010525C" w:rsidRDefault="0010525C" w:rsidP="00105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20B18" w:rsidRPr="00120B18">
        <w:rPr>
          <w:rFonts w:ascii="Times New Roman" w:hAnsi="Times New Roman" w:cs="Times New Roman"/>
          <w:sz w:val="24"/>
          <w:szCs w:val="24"/>
        </w:rPr>
        <w:t xml:space="preserve"> 4. Усилить контроль за соблюдением техники безопасности и температурного режима в группах. </w:t>
      </w:r>
    </w:p>
    <w:p w14:paraId="15B6822C" w14:textId="77777777" w:rsidR="0010525C" w:rsidRDefault="00120B18" w:rsidP="00105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b/>
          <w:bCs/>
          <w:sz w:val="24"/>
          <w:szCs w:val="24"/>
        </w:rPr>
        <w:t>Заключение:</w:t>
      </w:r>
      <w:r w:rsidRPr="00120B18">
        <w:rPr>
          <w:rFonts w:ascii="Times New Roman" w:hAnsi="Times New Roman" w:cs="Times New Roman"/>
          <w:sz w:val="24"/>
          <w:szCs w:val="24"/>
        </w:rPr>
        <w:t xml:space="preserve"> Работа первичной профсоюзной организации за отчетный период признана</w:t>
      </w:r>
      <w:r w:rsidR="0010525C">
        <w:rPr>
          <w:rFonts w:ascii="Times New Roman" w:hAnsi="Times New Roman" w:cs="Times New Roman"/>
          <w:sz w:val="24"/>
          <w:szCs w:val="24"/>
        </w:rPr>
        <w:t xml:space="preserve"> </w:t>
      </w:r>
      <w:r w:rsidRPr="00120B18">
        <w:rPr>
          <w:rFonts w:ascii="Times New Roman" w:hAnsi="Times New Roman" w:cs="Times New Roman"/>
          <w:sz w:val="24"/>
          <w:szCs w:val="24"/>
        </w:rPr>
        <w:t xml:space="preserve">удовлетворительной. Благодарим администрацию МБДОУ №81 за конструктивный диалог и всех членов профсоюза за активную жизненную позицию. </w:t>
      </w:r>
    </w:p>
    <w:p w14:paraId="67471F18" w14:textId="77777777" w:rsidR="00370239" w:rsidRDefault="00370239" w:rsidP="001052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BB3F3" w14:textId="77777777" w:rsidR="00370239" w:rsidRDefault="00370239" w:rsidP="001052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D4B3B" w14:textId="2E80BCE7" w:rsidR="0010525C" w:rsidRDefault="00120B18" w:rsidP="00105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b/>
          <w:bCs/>
          <w:sz w:val="24"/>
          <w:szCs w:val="24"/>
        </w:rPr>
        <w:t>Председатель ППО МБДОУ №81:</w:t>
      </w:r>
      <w:r w:rsidRPr="00120B18">
        <w:rPr>
          <w:rFonts w:ascii="Times New Roman" w:hAnsi="Times New Roman" w:cs="Times New Roman"/>
          <w:sz w:val="24"/>
          <w:szCs w:val="24"/>
        </w:rPr>
        <w:t xml:space="preserve"> ________________ / </w:t>
      </w:r>
      <w:r w:rsidR="0010525C">
        <w:rPr>
          <w:rFonts w:ascii="Times New Roman" w:hAnsi="Times New Roman" w:cs="Times New Roman"/>
          <w:sz w:val="24"/>
          <w:szCs w:val="24"/>
        </w:rPr>
        <w:t>Хасанова Г.М.</w:t>
      </w:r>
      <w:r w:rsidRPr="00120B18">
        <w:rPr>
          <w:rFonts w:ascii="Times New Roman" w:hAnsi="Times New Roman" w:cs="Times New Roman"/>
          <w:sz w:val="24"/>
          <w:szCs w:val="24"/>
        </w:rPr>
        <w:t xml:space="preserve"> / </w:t>
      </w:r>
    </w:p>
    <w:p w14:paraId="1D2B819C" w14:textId="5A52AE6E" w:rsidR="00120B18" w:rsidRDefault="00120B18" w:rsidP="00105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18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120B18">
        <w:rPr>
          <w:rFonts w:ascii="Times New Roman" w:hAnsi="Times New Roman" w:cs="Times New Roman"/>
          <w:sz w:val="24"/>
          <w:szCs w:val="24"/>
        </w:rPr>
        <w:t xml:space="preserve"> «</w:t>
      </w:r>
      <w:r w:rsidR="0010525C">
        <w:rPr>
          <w:rFonts w:ascii="Times New Roman" w:hAnsi="Times New Roman" w:cs="Times New Roman"/>
          <w:sz w:val="24"/>
          <w:szCs w:val="24"/>
        </w:rPr>
        <w:t>09</w:t>
      </w:r>
      <w:r w:rsidRPr="00120B18">
        <w:rPr>
          <w:rFonts w:ascii="Times New Roman" w:hAnsi="Times New Roman" w:cs="Times New Roman"/>
          <w:sz w:val="24"/>
          <w:szCs w:val="24"/>
        </w:rPr>
        <w:t xml:space="preserve">» </w:t>
      </w:r>
      <w:r w:rsidR="0010525C">
        <w:rPr>
          <w:rFonts w:ascii="Times New Roman" w:hAnsi="Times New Roman" w:cs="Times New Roman"/>
          <w:sz w:val="24"/>
          <w:szCs w:val="24"/>
        </w:rPr>
        <w:t>февраля</w:t>
      </w:r>
      <w:r w:rsidRPr="00120B18">
        <w:rPr>
          <w:rFonts w:ascii="Times New Roman" w:hAnsi="Times New Roman" w:cs="Times New Roman"/>
          <w:sz w:val="24"/>
          <w:szCs w:val="24"/>
        </w:rPr>
        <w:t xml:space="preserve"> 202</w:t>
      </w:r>
      <w:r w:rsidR="0010525C">
        <w:rPr>
          <w:rFonts w:ascii="Times New Roman" w:hAnsi="Times New Roman" w:cs="Times New Roman"/>
          <w:sz w:val="24"/>
          <w:szCs w:val="24"/>
        </w:rPr>
        <w:t>6</w:t>
      </w:r>
      <w:r w:rsidRPr="00120B1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05F254" w14:textId="77777777" w:rsidR="0010525C" w:rsidRDefault="0010525C" w:rsidP="00110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6E034" w14:textId="77777777" w:rsidR="0010525C" w:rsidRDefault="0010525C" w:rsidP="0011079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525C" w:rsidSect="00015DB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CFB"/>
    <w:rsid w:val="00015DB2"/>
    <w:rsid w:val="0010525C"/>
    <w:rsid w:val="00110799"/>
    <w:rsid w:val="00120B18"/>
    <w:rsid w:val="0019300C"/>
    <w:rsid w:val="002835FB"/>
    <w:rsid w:val="002B0161"/>
    <w:rsid w:val="00312CFB"/>
    <w:rsid w:val="0031559B"/>
    <w:rsid w:val="00370239"/>
    <w:rsid w:val="005B56FF"/>
    <w:rsid w:val="00675C78"/>
    <w:rsid w:val="00931660"/>
    <w:rsid w:val="00BF1D08"/>
    <w:rsid w:val="00CC6D5A"/>
    <w:rsid w:val="00D34A4A"/>
    <w:rsid w:val="00E70FC7"/>
    <w:rsid w:val="00EF095B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A000"/>
  <w15:chartTrackingRefBased/>
  <w15:docId w15:val="{1D22BA8B-C0EB-4660-9D69-DF0A4B6B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7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Газизова</cp:lastModifiedBy>
  <cp:revision>7</cp:revision>
  <dcterms:created xsi:type="dcterms:W3CDTF">2023-01-13T13:03:00Z</dcterms:created>
  <dcterms:modified xsi:type="dcterms:W3CDTF">2026-02-10T11:57:00Z</dcterms:modified>
</cp:coreProperties>
</file>